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E2" w:rsidRPr="00D101E2" w:rsidRDefault="00D101E2" w:rsidP="00D101E2">
      <w:pPr>
        <w:widowControl/>
        <w:spacing w:before="100" w:beforeAutospacing="1" w:after="100" w:afterAutospacing="1"/>
        <w:jc w:val="center"/>
        <w:outlineLvl w:val="0"/>
        <w:rPr>
          <w:rFonts w:ascii="宋体" w:eastAsia="宋体" w:hAnsi="宋体" w:cs="宋体"/>
          <w:b/>
          <w:bCs/>
          <w:color w:val="000000"/>
          <w:kern w:val="36"/>
          <w:sz w:val="24"/>
          <w:szCs w:val="24"/>
        </w:rPr>
      </w:pPr>
      <w:r w:rsidRPr="00D101E2">
        <w:rPr>
          <w:rFonts w:ascii="宋体" w:eastAsia="宋体" w:hAnsi="宋体" w:cs="宋体" w:hint="eastAsia"/>
          <w:b/>
          <w:bCs/>
          <w:color w:val="000000"/>
          <w:kern w:val="36"/>
          <w:sz w:val="24"/>
          <w:szCs w:val="24"/>
        </w:rPr>
        <w:t>崇川区</w:t>
      </w:r>
      <w:r w:rsidR="00C956B3">
        <w:rPr>
          <w:rFonts w:ascii="宋体" w:eastAsia="宋体" w:hAnsi="宋体" w:cs="宋体" w:hint="eastAsia"/>
          <w:b/>
          <w:bCs/>
          <w:color w:val="000000"/>
          <w:kern w:val="36"/>
          <w:sz w:val="24"/>
          <w:szCs w:val="24"/>
        </w:rPr>
        <w:t>2023</w:t>
      </w:r>
      <w:r w:rsidRPr="00D101E2">
        <w:rPr>
          <w:rFonts w:ascii="宋体" w:eastAsia="宋体" w:hAnsi="宋体" w:cs="宋体" w:hint="eastAsia"/>
          <w:b/>
          <w:bCs/>
          <w:color w:val="000000"/>
          <w:kern w:val="36"/>
          <w:sz w:val="24"/>
          <w:szCs w:val="24"/>
        </w:rPr>
        <w:t>年</w:t>
      </w:r>
      <w:r w:rsidR="00A268D4">
        <w:rPr>
          <w:rFonts w:ascii="宋体" w:eastAsia="宋体" w:hAnsi="宋体" w:cs="宋体" w:hint="eastAsia"/>
          <w:b/>
          <w:bCs/>
          <w:color w:val="000000"/>
          <w:kern w:val="36"/>
          <w:sz w:val="24"/>
          <w:szCs w:val="24"/>
        </w:rPr>
        <w:t>第一次</w:t>
      </w:r>
      <w:r w:rsidRPr="00D101E2">
        <w:rPr>
          <w:rFonts w:ascii="宋体" w:eastAsia="宋体" w:hAnsi="宋体" w:cs="宋体" w:hint="eastAsia"/>
          <w:b/>
          <w:bCs/>
          <w:color w:val="000000"/>
          <w:kern w:val="36"/>
          <w:sz w:val="24"/>
          <w:szCs w:val="24"/>
        </w:rPr>
        <w:t>教师资格认定体检公告</w:t>
      </w:r>
    </w:p>
    <w:tbl>
      <w:tblPr>
        <w:tblW w:w="3751" w:type="pct"/>
        <w:jc w:val="center"/>
        <w:tblCellSpacing w:w="15" w:type="dxa"/>
        <w:tblCellMar>
          <w:top w:w="15" w:type="dxa"/>
          <w:left w:w="15" w:type="dxa"/>
          <w:bottom w:w="15" w:type="dxa"/>
          <w:right w:w="15" w:type="dxa"/>
        </w:tblCellMar>
        <w:tblLook w:val="04A0"/>
      </w:tblPr>
      <w:tblGrid>
        <w:gridCol w:w="4754"/>
        <w:gridCol w:w="1545"/>
      </w:tblGrid>
      <w:tr w:rsidR="00D101E2" w:rsidRPr="00D101E2" w:rsidTr="00D101E2">
        <w:trPr>
          <w:tblCellSpacing w:w="15" w:type="dxa"/>
          <w:jc w:val="center"/>
        </w:trPr>
        <w:tc>
          <w:tcPr>
            <w:tcW w:w="0" w:type="auto"/>
            <w:vAlign w:val="center"/>
            <w:hideMark/>
          </w:tcPr>
          <w:p w:rsidR="00D101E2" w:rsidRPr="00D101E2" w:rsidRDefault="00D101E2" w:rsidP="00D101E2">
            <w:pPr>
              <w:widowControl/>
              <w:rPr>
                <w:rFonts w:ascii="宋体" w:eastAsia="宋体" w:hAnsi="宋体" w:cs="宋体"/>
                <w:color w:val="000000"/>
                <w:kern w:val="0"/>
                <w:sz w:val="18"/>
                <w:szCs w:val="18"/>
              </w:rPr>
            </w:pPr>
          </w:p>
        </w:tc>
        <w:tc>
          <w:tcPr>
            <w:tcW w:w="1500" w:type="dxa"/>
            <w:vAlign w:val="center"/>
            <w:hideMark/>
          </w:tcPr>
          <w:p w:rsidR="00D101E2" w:rsidRPr="00D101E2" w:rsidRDefault="00D101E2" w:rsidP="00D101E2">
            <w:pPr>
              <w:widowControl/>
              <w:jc w:val="right"/>
              <w:rPr>
                <w:rFonts w:ascii="宋体" w:eastAsia="宋体" w:hAnsi="宋体" w:cs="宋体"/>
                <w:color w:val="000000"/>
                <w:kern w:val="0"/>
                <w:sz w:val="18"/>
                <w:szCs w:val="18"/>
              </w:rPr>
            </w:pPr>
          </w:p>
        </w:tc>
      </w:tr>
    </w:tbl>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根据</w:t>
      </w:r>
      <w:r w:rsidR="00C956B3" w:rsidRPr="00C956B3">
        <w:rPr>
          <w:rFonts w:eastAsia="宋体" w:cs="宋体" w:hint="eastAsia"/>
          <w:color w:val="000000"/>
          <w:kern w:val="0"/>
          <w:szCs w:val="21"/>
        </w:rPr>
        <w:t>《江苏省</w:t>
      </w:r>
      <w:r w:rsidR="00384F37">
        <w:rPr>
          <w:rFonts w:eastAsia="宋体" w:cs="宋体" w:hint="eastAsia"/>
          <w:color w:val="000000"/>
          <w:kern w:val="0"/>
          <w:szCs w:val="21"/>
        </w:rPr>
        <w:t>2023</w:t>
      </w:r>
      <w:r w:rsidR="00384F37">
        <w:rPr>
          <w:rFonts w:eastAsia="宋体" w:cs="宋体" w:hint="eastAsia"/>
          <w:color w:val="000000"/>
          <w:kern w:val="0"/>
          <w:szCs w:val="21"/>
        </w:rPr>
        <w:t>年</w:t>
      </w:r>
      <w:r w:rsidR="00C956B3" w:rsidRPr="00C956B3">
        <w:rPr>
          <w:rFonts w:eastAsia="宋体" w:cs="宋体" w:hint="eastAsia"/>
          <w:color w:val="000000"/>
          <w:kern w:val="0"/>
          <w:szCs w:val="21"/>
        </w:rPr>
        <w:t>中小学教师资格认定公告》</w:t>
      </w:r>
      <w:r w:rsidRPr="00D101E2">
        <w:rPr>
          <w:rFonts w:ascii="宋体" w:eastAsia="宋体" w:hAnsi="宋体" w:cs="宋体" w:hint="eastAsia"/>
          <w:color w:val="000000"/>
          <w:kern w:val="0"/>
          <w:szCs w:val="21"/>
        </w:rPr>
        <w:t>精神，现将崇川区202</w:t>
      </w:r>
      <w:r w:rsidR="00C956B3">
        <w:rPr>
          <w:rFonts w:ascii="宋体" w:eastAsia="宋体" w:hAnsi="宋体" w:cs="宋体" w:hint="eastAsia"/>
          <w:color w:val="000000"/>
          <w:kern w:val="0"/>
          <w:szCs w:val="21"/>
        </w:rPr>
        <w:t>3</w:t>
      </w:r>
      <w:r w:rsidRPr="00D101E2">
        <w:rPr>
          <w:rFonts w:ascii="宋体" w:eastAsia="宋体" w:hAnsi="宋体" w:cs="宋体" w:hint="eastAsia"/>
          <w:color w:val="000000"/>
          <w:kern w:val="0"/>
          <w:szCs w:val="21"/>
        </w:rPr>
        <w:t>年</w:t>
      </w:r>
      <w:r w:rsidR="00F0171C">
        <w:rPr>
          <w:rFonts w:ascii="宋体" w:eastAsia="宋体" w:hAnsi="宋体" w:cs="宋体" w:hint="eastAsia"/>
          <w:color w:val="000000"/>
          <w:kern w:val="0"/>
          <w:szCs w:val="21"/>
        </w:rPr>
        <w:t>第一次</w:t>
      </w:r>
      <w:r w:rsidRPr="00D101E2">
        <w:rPr>
          <w:rFonts w:ascii="宋体" w:eastAsia="宋体" w:hAnsi="宋体" w:cs="宋体" w:hint="eastAsia"/>
          <w:color w:val="000000"/>
          <w:kern w:val="0"/>
          <w:szCs w:val="21"/>
        </w:rPr>
        <w:t>教师资格认定体检的相关事项公告如下：</w:t>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1. 体检时间。</w:t>
      </w:r>
    </w:p>
    <w:p w:rsidR="00D101E2" w:rsidRPr="00D101E2" w:rsidRDefault="00A268D4"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Pr>
          <w:rFonts w:ascii="宋体" w:eastAsia="宋体" w:hAnsi="宋体" w:cs="宋体" w:hint="eastAsia"/>
          <w:color w:val="000000"/>
          <w:kern w:val="0"/>
          <w:szCs w:val="21"/>
        </w:rPr>
        <w:t>2023年5</w:t>
      </w:r>
      <w:r w:rsidR="00D101E2" w:rsidRPr="00D101E2">
        <w:rPr>
          <w:rFonts w:ascii="宋体" w:eastAsia="宋体" w:hAnsi="宋体" w:cs="宋体" w:hint="eastAsia"/>
          <w:color w:val="000000"/>
          <w:kern w:val="0"/>
          <w:szCs w:val="21"/>
        </w:rPr>
        <w:t>月</w:t>
      </w:r>
      <w:r>
        <w:rPr>
          <w:rFonts w:ascii="宋体" w:eastAsia="宋体" w:hAnsi="宋体" w:cs="宋体" w:hint="eastAsia"/>
          <w:color w:val="000000"/>
          <w:kern w:val="0"/>
          <w:szCs w:val="21"/>
        </w:rPr>
        <w:t>8</w:t>
      </w:r>
      <w:r w:rsidR="00D101E2" w:rsidRPr="00D101E2">
        <w:rPr>
          <w:rFonts w:ascii="宋体" w:eastAsia="宋体" w:hAnsi="宋体" w:cs="宋体" w:hint="eastAsia"/>
          <w:color w:val="000000"/>
          <w:kern w:val="0"/>
          <w:szCs w:val="21"/>
        </w:rPr>
        <w:t>日至</w:t>
      </w:r>
      <w:r>
        <w:rPr>
          <w:rFonts w:ascii="宋体" w:eastAsia="宋体" w:hAnsi="宋体" w:cs="宋体" w:hint="eastAsia"/>
          <w:color w:val="000000"/>
          <w:kern w:val="0"/>
          <w:szCs w:val="21"/>
        </w:rPr>
        <w:t>1</w:t>
      </w:r>
      <w:r w:rsidR="00314836">
        <w:rPr>
          <w:rFonts w:ascii="宋体" w:eastAsia="宋体" w:hAnsi="宋体" w:cs="宋体" w:hint="eastAsia"/>
          <w:color w:val="000000"/>
          <w:kern w:val="0"/>
          <w:szCs w:val="21"/>
        </w:rPr>
        <w:t>1</w:t>
      </w:r>
      <w:r w:rsidR="00D101E2" w:rsidRPr="00D101E2">
        <w:rPr>
          <w:rFonts w:ascii="宋体" w:eastAsia="宋体" w:hAnsi="宋体" w:cs="宋体" w:hint="eastAsia"/>
          <w:color w:val="000000"/>
          <w:kern w:val="0"/>
          <w:szCs w:val="21"/>
        </w:rPr>
        <w:t>日上午7：00～9：00。</w:t>
      </w:r>
    </w:p>
    <w:p w:rsidR="00E74F2B"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为避免人群聚集，请申请人扫码预约体检时间（每天限额）。预约参加第</w:t>
      </w:r>
      <w:r w:rsidR="00A268D4">
        <w:rPr>
          <w:rFonts w:ascii="宋体" w:eastAsia="宋体" w:hAnsi="宋体" w:cs="宋体" w:hint="eastAsia"/>
          <w:color w:val="000000"/>
          <w:kern w:val="0"/>
          <w:szCs w:val="21"/>
        </w:rPr>
        <w:t>一</w:t>
      </w:r>
      <w:r w:rsidRPr="00D101E2">
        <w:rPr>
          <w:rFonts w:ascii="宋体" w:eastAsia="宋体" w:hAnsi="宋体" w:cs="宋体" w:hint="eastAsia"/>
          <w:color w:val="000000"/>
          <w:kern w:val="0"/>
          <w:szCs w:val="21"/>
        </w:rPr>
        <w:t>次教师资格认定体检时间的申请人请点击链</w:t>
      </w:r>
      <w:r w:rsidR="00E74F2B">
        <w:rPr>
          <w:rFonts w:ascii="宋体" w:eastAsia="宋体" w:hAnsi="宋体" w:cs="宋体" w:hint="eastAsia"/>
          <w:color w:val="000000"/>
          <w:kern w:val="0"/>
          <w:szCs w:val="21"/>
        </w:rPr>
        <w:t>:</w:t>
      </w:r>
    </w:p>
    <w:p w:rsidR="00E74F2B" w:rsidRDefault="00FF5D76"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hyperlink r:id="rId6" w:history="1">
        <w:r w:rsidR="00E74F2B" w:rsidRPr="00C57741">
          <w:rPr>
            <w:rStyle w:val="a5"/>
            <w:rFonts w:ascii="宋体" w:eastAsia="宋体" w:hAnsi="宋体" w:cs="宋体"/>
            <w:kern w:val="0"/>
            <w:szCs w:val="21"/>
          </w:rPr>
          <w:t>https://xcx-api.zuduijun.com/api/long-url?code=vYVvAf&amp;app=13</w:t>
        </w:r>
      </w:hyperlink>
      <w:r w:rsidR="00D101E2" w:rsidRPr="00D101E2">
        <w:rPr>
          <w:rFonts w:ascii="宋体" w:eastAsia="宋体" w:hAnsi="宋体" w:cs="宋体" w:hint="eastAsia"/>
          <w:color w:val="000000"/>
          <w:kern w:val="0"/>
          <w:szCs w:val="21"/>
        </w:rPr>
        <w:t>，</w:t>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然后用微信扫码进入预约界面。咨询电话：0513-85797090。</w:t>
      </w:r>
    </w:p>
    <w:p w:rsidR="00E74F2B" w:rsidRDefault="00E74F2B" w:rsidP="00D101E2">
      <w:pPr>
        <w:widowControl/>
        <w:spacing w:before="100" w:beforeAutospacing="1" w:after="100" w:afterAutospacing="1" w:line="294" w:lineRule="atLeast"/>
        <w:ind w:firstLine="480"/>
        <w:jc w:val="left"/>
        <w:rPr>
          <w:rFonts w:ascii="宋体" w:eastAsia="宋体" w:hAnsi="宋体" w:cs="宋体"/>
          <w:noProof/>
          <w:color w:val="FF0000"/>
          <w:kern w:val="0"/>
          <w:szCs w:val="21"/>
        </w:rPr>
      </w:pPr>
      <w:r>
        <w:rPr>
          <w:rFonts w:ascii="宋体" w:eastAsia="宋体" w:hAnsi="宋体" w:cs="宋体" w:hint="eastAsia"/>
          <w:noProof/>
          <w:color w:val="FF0000"/>
          <w:kern w:val="0"/>
          <w:szCs w:val="21"/>
        </w:rPr>
        <w:drawing>
          <wp:inline distT="0" distB="0" distL="0" distR="0">
            <wp:extent cx="2019300" cy="1961438"/>
            <wp:effectExtent l="19050" t="0" r="0" b="0"/>
            <wp:docPr id="1" name="图片 0" descr="微信图片_2023041310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413104633.jpg"/>
                    <pic:cNvPicPr/>
                  </pic:nvPicPr>
                  <pic:blipFill>
                    <a:blip r:embed="rId7" cstate="print"/>
                    <a:stretch>
                      <a:fillRect/>
                    </a:stretch>
                  </pic:blipFill>
                  <pic:spPr>
                    <a:xfrm>
                      <a:off x="0" y="0"/>
                      <a:ext cx="2021122" cy="1963208"/>
                    </a:xfrm>
                    <a:prstGeom prst="rect">
                      <a:avLst/>
                    </a:prstGeom>
                  </pic:spPr>
                </pic:pic>
              </a:graphicData>
            </a:graphic>
          </wp:inline>
        </w:drawing>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2. 体检地点。</w:t>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南通市第三人民医院综合医疗大楼四楼体检中心大厅（南通市青年中路60号），体检中心电话：85116123。</w:t>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3. 体检对象。</w:t>
      </w:r>
    </w:p>
    <w:p w:rsidR="00A268D4" w:rsidRDefault="00A268D4" w:rsidP="00A268D4">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202</w:t>
      </w:r>
      <w:r>
        <w:rPr>
          <w:rFonts w:ascii="宋体" w:eastAsia="宋体" w:hAnsi="宋体" w:cs="宋体" w:hint="eastAsia"/>
          <w:color w:val="000000"/>
          <w:kern w:val="0"/>
          <w:szCs w:val="21"/>
        </w:rPr>
        <w:t>3</w:t>
      </w:r>
      <w:r w:rsidRPr="00D101E2">
        <w:rPr>
          <w:rFonts w:ascii="宋体" w:eastAsia="宋体" w:hAnsi="宋体" w:cs="宋体" w:hint="eastAsia"/>
          <w:color w:val="000000"/>
          <w:kern w:val="0"/>
          <w:szCs w:val="21"/>
        </w:rPr>
        <w:t>年网上报名申请在</w:t>
      </w:r>
      <w:r>
        <w:rPr>
          <w:rFonts w:ascii="宋体" w:eastAsia="宋体" w:hAnsi="宋体" w:cs="宋体" w:hint="eastAsia"/>
          <w:color w:val="000000"/>
          <w:kern w:val="0"/>
          <w:szCs w:val="21"/>
        </w:rPr>
        <w:t>崇川区认定初级中学教师资格、小学教师资格和幼儿园教师资格并通过现场</w:t>
      </w:r>
      <w:r w:rsidRPr="00D101E2">
        <w:rPr>
          <w:rFonts w:ascii="宋体" w:eastAsia="宋体" w:hAnsi="宋体" w:cs="宋体" w:hint="eastAsia"/>
          <w:color w:val="000000"/>
          <w:kern w:val="0"/>
          <w:szCs w:val="21"/>
        </w:rPr>
        <w:t>确认的申请人（报名系统中确认状态为：</w:t>
      </w:r>
      <w:r w:rsidRPr="00724743">
        <w:rPr>
          <w:rFonts w:ascii="宋体" w:eastAsia="宋体" w:hAnsi="宋体" w:cs="宋体" w:hint="eastAsia"/>
          <w:b/>
          <w:color w:val="FF0000"/>
          <w:kern w:val="0"/>
          <w:szCs w:val="21"/>
        </w:rPr>
        <w:t>待</w:t>
      </w:r>
      <w:r>
        <w:rPr>
          <w:rFonts w:ascii="宋体" w:eastAsia="宋体" w:hAnsi="宋体" w:cs="宋体" w:hint="eastAsia"/>
          <w:b/>
          <w:color w:val="FF0000"/>
          <w:kern w:val="0"/>
          <w:szCs w:val="21"/>
        </w:rPr>
        <w:t>认定</w:t>
      </w:r>
      <w:r w:rsidRPr="00724743">
        <w:rPr>
          <w:rFonts w:ascii="宋体" w:eastAsia="宋体" w:hAnsi="宋体" w:cs="宋体" w:hint="eastAsia"/>
          <w:b/>
          <w:color w:val="FF0000"/>
          <w:kern w:val="0"/>
          <w:szCs w:val="21"/>
        </w:rPr>
        <w:t>审批</w:t>
      </w:r>
      <w:r w:rsidRPr="00D101E2">
        <w:rPr>
          <w:rFonts w:ascii="宋体" w:eastAsia="宋体" w:hAnsi="宋体" w:cs="宋体" w:hint="eastAsia"/>
          <w:color w:val="000000"/>
          <w:kern w:val="0"/>
          <w:szCs w:val="21"/>
        </w:rPr>
        <w:t>）</w:t>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4. 注意事项</w:t>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（1）体检表自行下载附件中相应学段的体检表并双面打印。参检者务必在体检表上将姓名、年龄、性别、现住所（单位）、既往病史、联系电话、</w:t>
      </w:r>
      <w:r w:rsidR="004254FD">
        <w:rPr>
          <w:rFonts w:ascii="宋体" w:eastAsia="宋体" w:hAnsi="宋体" w:cs="宋体" w:hint="eastAsia"/>
          <w:color w:val="000000"/>
          <w:kern w:val="0"/>
          <w:szCs w:val="21"/>
        </w:rPr>
        <w:t>体检</w:t>
      </w:r>
      <w:r w:rsidRPr="00D101E2">
        <w:rPr>
          <w:rFonts w:ascii="宋体" w:eastAsia="宋体" w:hAnsi="宋体" w:cs="宋体" w:hint="eastAsia"/>
          <w:color w:val="000000"/>
          <w:kern w:val="0"/>
          <w:szCs w:val="21"/>
        </w:rPr>
        <w:t>号（网报生成的号码，应届师范生请在体检表左上角注明专业）填写清楚，并粘贴好照片。</w:t>
      </w:r>
    </w:p>
    <w:p w:rsidR="00D101E2" w:rsidRPr="00314836" w:rsidRDefault="00D101E2" w:rsidP="00D101E2">
      <w:pPr>
        <w:widowControl/>
        <w:spacing w:before="100" w:beforeAutospacing="1" w:after="100" w:afterAutospacing="1" w:line="294" w:lineRule="atLeast"/>
        <w:ind w:firstLine="480"/>
        <w:jc w:val="left"/>
        <w:rPr>
          <w:rFonts w:ascii="宋体" w:eastAsia="宋体" w:hAnsi="宋体" w:cs="宋体"/>
          <w:color w:val="000000" w:themeColor="text1"/>
          <w:kern w:val="0"/>
          <w:szCs w:val="21"/>
        </w:rPr>
      </w:pPr>
      <w:r w:rsidRPr="00314836">
        <w:rPr>
          <w:rFonts w:ascii="宋体" w:eastAsia="宋体" w:hAnsi="宋体" w:cs="宋体" w:hint="eastAsia"/>
          <w:color w:val="000000" w:themeColor="text1"/>
          <w:kern w:val="0"/>
          <w:szCs w:val="21"/>
        </w:rPr>
        <w:t>（</w:t>
      </w:r>
      <w:r w:rsidR="00A268D4" w:rsidRPr="00314836">
        <w:rPr>
          <w:rFonts w:ascii="宋体" w:eastAsia="宋体" w:hAnsi="宋体" w:cs="宋体" w:hint="eastAsia"/>
          <w:color w:val="000000" w:themeColor="text1"/>
          <w:kern w:val="0"/>
          <w:szCs w:val="21"/>
        </w:rPr>
        <w:t>2</w:t>
      </w:r>
      <w:r w:rsidRPr="00314836">
        <w:rPr>
          <w:rFonts w:ascii="宋体" w:eastAsia="宋体" w:hAnsi="宋体" w:cs="宋体" w:hint="eastAsia"/>
          <w:color w:val="000000" w:themeColor="text1"/>
          <w:kern w:val="0"/>
          <w:szCs w:val="21"/>
        </w:rPr>
        <w:t>）幼儿园教师资格体检收费标准为280元/人，其余人员体检收费标准为200元/人，由负责体检的医院在体检现场收取(支付宝或微信支付)。</w:t>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lastRenderedPageBreak/>
        <w:t>（</w:t>
      </w:r>
      <w:r w:rsidR="00A268D4">
        <w:rPr>
          <w:rFonts w:ascii="宋体" w:eastAsia="宋体" w:hAnsi="宋体" w:cs="宋体" w:hint="eastAsia"/>
          <w:color w:val="000000"/>
          <w:kern w:val="0"/>
          <w:szCs w:val="21"/>
        </w:rPr>
        <w:t>3</w:t>
      </w:r>
      <w:r w:rsidRPr="00D101E2">
        <w:rPr>
          <w:rFonts w:ascii="宋体" w:eastAsia="宋体" w:hAnsi="宋体" w:cs="宋体" w:hint="eastAsia"/>
          <w:color w:val="000000"/>
          <w:kern w:val="0"/>
          <w:szCs w:val="21"/>
        </w:rPr>
        <w:t>）逾期不参加体检，视为自动放弃申请。凡初检不合格需复检的，由体检医院电话通知本人，请申请人员保持通讯畅通。接到通知后，申请人应在规定时间内到体检医院进行复检，逾期不复检者视作放弃申请。</w:t>
      </w:r>
    </w:p>
    <w:p w:rsidR="00D101E2" w:rsidRPr="00D101E2" w:rsidRDefault="00D101E2" w:rsidP="00D101E2">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w:t>
      </w:r>
      <w:r w:rsidR="00A268D4">
        <w:rPr>
          <w:rFonts w:ascii="宋体" w:eastAsia="宋体" w:hAnsi="宋体" w:cs="宋体" w:hint="eastAsia"/>
          <w:color w:val="000000"/>
          <w:kern w:val="0"/>
          <w:szCs w:val="21"/>
        </w:rPr>
        <w:t>4</w:t>
      </w:r>
      <w:r w:rsidRPr="00D101E2">
        <w:rPr>
          <w:rFonts w:ascii="宋体" w:eastAsia="宋体" w:hAnsi="宋体" w:cs="宋体" w:hint="eastAsia"/>
          <w:color w:val="000000"/>
          <w:kern w:val="0"/>
          <w:szCs w:val="21"/>
        </w:rPr>
        <w:t>）体检结束后，体检表由医院收缴后统一送南通市崇川区教育体育局。</w:t>
      </w:r>
    </w:p>
    <w:p w:rsidR="00D7689D" w:rsidRPr="00F0171C" w:rsidRDefault="00D101E2" w:rsidP="00D7689D">
      <w:pPr>
        <w:widowControl/>
        <w:spacing w:before="100" w:beforeAutospacing="1" w:after="100" w:afterAutospacing="1" w:line="294" w:lineRule="atLeast"/>
        <w:ind w:firstLine="480"/>
        <w:jc w:val="left"/>
        <w:rPr>
          <w:rFonts w:ascii="宋体" w:eastAsia="宋体" w:hAnsi="宋体" w:cs="宋体"/>
          <w:color w:val="000000"/>
          <w:kern w:val="0"/>
          <w:szCs w:val="21"/>
        </w:rPr>
      </w:pPr>
      <w:r w:rsidRPr="00F0171C">
        <w:rPr>
          <w:rFonts w:ascii="宋体" w:eastAsia="宋体" w:hAnsi="宋体" w:cs="宋体" w:hint="eastAsia"/>
          <w:color w:val="000000"/>
          <w:kern w:val="0"/>
          <w:szCs w:val="21"/>
        </w:rPr>
        <w:t>（</w:t>
      </w:r>
      <w:r w:rsidR="00A268D4" w:rsidRPr="00F0171C">
        <w:rPr>
          <w:rFonts w:ascii="宋体" w:eastAsia="宋体" w:hAnsi="宋体" w:cs="宋体" w:hint="eastAsia"/>
          <w:color w:val="000000"/>
          <w:kern w:val="0"/>
          <w:szCs w:val="21"/>
        </w:rPr>
        <w:t>5</w:t>
      </w:r>
      <w:r w:rsidRPr="00F0171C">
        <w:rPr>
          <w:rFonts w:ascii="宋体" w:eastAsia="宋体" w:hAnsi="宋体" w:cs="宋体" w:hint="eastAsia"/>
          <w:color w:val="000000"/>
          <w:kern w:val="0"/>
          <w:szCs w:val="21"/>
        </w:rPr>
        <w:t>）</w:t>
      </w:r>
      <w:r w:rsidR="00D7689D" w:rsidRPr="00F0171C">
        <w:rPr>
          <w:rFonts w:ascii="宋体" w:eastAsia="宋体" w:hAnsi="宋体" w:cs="宋体" w:hint="eastAsia"/>
          <w:color w:val="000000"/>
          <w:kern w:val="0"/>
          <w:szCs w:val="21"/>
        </w:rPr>
        <w:t>申请人2023年参加江苏省县级以上教育行政部门组织的新教师入职体检结论合格（提供入职体检结论表原件或加盖教育行政部门公章的入职体检结论表复印件），且距现场确认不超过3个月，可以</w:t>
      </w:r>
      <w:r w:rsidR="00EB6CF6" w:rsidRPr="00EB6CF6">
        <w:rPr>
          <w:rFonts w:ascii="宋体" w:eastAsia="宋体" w:hAnsi="宋体" w:cs="宋体" w:hint="eastAsia"/>
          <w:color w:val="000000"/>
          <w:kern w:val="0"/>
          <w:szCs w:val="21"/>
        </w:rPr>
        <w:t>在现场认定（</w:t>
      </w:r>
      <w:r w:rsidR="00EB6CF6" w:rsidRPr="00EB6CF6">
        <w:rPr>
          <w:rFonts w:eastAsia="宋体" w:cs="宋体" w:hint="eastAsia"/>
          <w:color w:val="000000"/>
          <w:kern w:val="0"/>
          <w:szCs w:val="21"/>
        </w:rPr>
        <w:t>5</w:t>
      </w:r>
      <w:r w:rsidR="00EB6CF6" w:rsidRPr="00EB6CF6">
        <w:rPr>
          <w:rFonts w:eastAsia="宋体" w:cs="宋体" w:hint="eastAsia"/>
          <w:color w:val="000000"/>
          <w:kern w:val="0"/>
          <w:szCs w:val="21"/>
        </w:rPr>
        <w:t>月</w:t>
      </w:r>
      <w:r w:rsidR="00EB6CF6" w:rsidRPr="00EB6CF6">
        <w:rPr>
          <w:rFonts w:eastAsia="宋体" w:cs="宋体" w:hint="eastAsia"/>
          <w:color w:val="000000"/>
          <w:kern w:val="0"/>
          <w:szCs w:val="21"/>
        </w:rPr>
        <w:t>4</w:t>
      </w:r>
      <w:r w:rsidR="00EB6CF6" w:rsidRPr="00EB6CF6">
        <w:rPr>
          <w:rFonts w:eastAsia="宋体" w:cs="宋体" w:hint="eastAsia"/>
          <w:color w:val="000000"/>
          <w:kern w:val="0"/>
          <w:szCs w:val="21"/>
        </w:rPr>
        <w:t>日至</w:t>
      </w:r>
      <w:r w:rsidR="00EB6CF6" w:rsidRPr="00EB6CF6">
        <w:rPr>
          <w:rFonts w:eastAsia="宋体" w:cs="宋体" w:hint="eastAsia"/>
          <w:color w:val="000000"/>
          <w:kern w:val="0"/>
          <w:szCs w:val="21"/>
        </w:rPr>
        <w:t>6</w:t>
      </w:r>
      <w:r w:rsidR="00EB6CF6" w:rsidRPr="00EB6CF6">
        <w:rPr>
          <w:rFonts w:eastAsia="宋体" w:cs="宋体" w:hint="eastAsia"/>
          <w:color w:val="000000"/>
          <w:kern w:val="0"/>
          <w:szCs w:val="21"/>
        </w:rPr>
        <w:t>日、</w:t>
      </w:r>
      <w:r w:rsidR="00EB6CF6" w:rsidRPr="00EB6CF6">
        <w:rPr>
          <w:rFonts w:eastAsia="宋体" w:cs="宋体" w:hint="eastAsia"/>
          <w:color w:val="000000"/>
          <w:kern w:val="0"/>
          <w:szCs w:val="21"/>
        </w:rPr>
        <w:t>8</w:t>
      </w:r>
      <w:r w:rsidR="00EB6CF6" w:rsidRPr="00EB6CF6">
        <w:rPr>
          <w:rFonts w:eastAsia="宋体" w:cs="宋体" w:hint="eastAsia"/>
          <w:color w:val="000000"/>
          <w:kern w:val="0"/>
          <w:szCs w:val="21"/>
        </w:rPr>
        <w:t>日</w:t>
      </w:r>
      <w:r w:rsidR="00EB6CF6" w:rsidRPr="00EB6CF6">
        <w:rPr>
          <w:rFonts w:ascii="宋体" w:eastAsia="宋体" w:hAnsi="宋体" w:cs="宋体" w:hint="eastAsia"/>
          <w:color w:val="000000"/>
          <w:kern w:val="0"/>
          <w:szCs w:val="21"/>
        </w:rPr>
        <w:t>）</w:t>
      </w:r>
      <w:r w:rsidR="00EB6CF6">
        <w:rPr>
          <w:rFonts w:ascii="宋体" w:eastAsia="宋体" w:hAnsi="宋体" w:cs="宋体" w:hint="eastAsia"/>
          <w:color w:val="000000"/>
          <w:kern w:val="0"/>
          <w:szCs w:val="21"/>
        </w:rPr>
        <w:t>间</w:t>
      </w:r>
      <w:r w:rsidR="00D7689D" w:rsidRPr="00F0171C">
        <w:rPr>
          <w:rFonts w:ascii="宋体" w:eastAsia="宋体" w:hAnsi="宋体" w:cs="宋体" w:hint="eastAsia"/>
          <w:color w:val="000000"/>
          <w:kern w:val="0"/>
          <w:szCs w:val="21"/>
        </w:rPr>
        <w:t>携带相关材料到南通市崇川区教育体育局办理免于体检申请手续，联系电话：0513-85797090。</w:t>
      </w:r>
    </w:p>
    <w:p w:rsidR="00D7689D" w:rsidRDefault="00D7689D" w:rsidP="00D7689D">
      <w:pPr>
        <w:widowControl/>
        <w:spacing w:before="100" w:beforeAutospacing="1" w:after="100" w:afterAutospacing="1" w:line="294" w:lineRule="atLeast"/>
        <w:ind w:firstLine="480"/>
        <w:jc w:val="left"/>
        <w:rPr>
          <w:rFonts w:ascii="宋体" w:eastAsia="宋体" w:hAnsi="宋体" w:cs="宋体"/>
          <w:color w:val="000000"/>
          <w:kern w:val="0"/>
          <w:szCs w:val="21"/>
        </w:rPr>
      </w:pPr>
    </w:p>
    <w:p w:rsidR="00D7689D" w:rsidRPr="00D101E2" w:rsidRDefault="00D7689D" w:rsidP="00D7689D">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特别提醒：</w:t>
      </w:r>
    </w:p>
    <w:p w:rsidR="00D7689D" w:rsidRPr="006017A3" w:rsidRDefault="00D7689D" w:rsidP="00D7689D">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1.符合在崇川区申请教师资格认定条件的申请人，</w:t>
      </w:r>
      <w:r>
        <w:rPr>
          <w:rFonts w:ascii="宋体" w:eastAsia="宋体" w:hAnsi="宋体" w:cs="宋体" w:hint="eastAsia"/>
          <w:color w:val="000000"/>
          <w:kern w:val="0"/>
          <w:szCs w:val="21"/>
        </w:rPr>
        <w:t>5月4日至6日、8日（上午9:00-11:00  下午14:00-17:00）</w:t>
      </w:r>
      <w:r w:rsidR="00EB6CF6">
        <w:rPr>
          <w:rFonts w:ascii="宋体" w:eastAsia="宋体" w:hAnsi="宋体" w:cs="宋体" w:hint="eastAsia"/>
          <w:color w:val="000000"/>
          <w:kern w:val="0"/>
          <w:szCs w:val="21"/>
        </w:rPr>
        <w:t>间</w:t>
      </w:r>
      <w:r>
        <w:rPr>
          <w:rFonts w:ascii="宋体" w:eastAsia="宋体" w:hAnsi="宋体" w:cs="宋体" w:hint="eastAsia"/>
          <w:color w:val="000000"/>
          <w:kern w:val="0"/>
          <w:szCs w:val="21"/>
        </w:rPr>
        <w:t>到崇川区教体局进行现场确认，未参加现场确认的人员视作确认不成功。（详情见《</w:t>
      </w:r>
      <w:r w:rsidRPr="00D7689D">
        <w:rPr>
          <w:rFonts w:ascii="宋体" w:eastAsia="宋体" w:hAnsi="宋体" w:cs="宋体" w:hint="eastAsia"/>
          <w:color w:val="000000"/>
          <w:kern w:val="0"/>
          <w:szCs w:val="21"/>
        </w:rPr>
        <w:t>崇川区2023年面向社会认定初级中学、小学、幼儿园教师资格公告</w:t>
      </w:r>
      <w:r>
        <w:rPr>
          <w:rFonts w:ascii="宋体" w:eastAsia="宋体" w:hAnsi="宋体" w:cs="宋体" w:hint="eastAsia"/>
          <w:color w:val="000000"/>
          <w:kern w:val="0"/>
          <w:szCs w:val="21"/>
        </w:rPr>
        <w:t>》）。</w:t>
      </w:r>
    </w:p>
    <w:p w:rsidR="00D7689D" w:rsidRPr="00AC0127" w:rsidRDefault="00D7689D" w:rsidP="00D7689D">
      <w:pPr>
        <w:widowControl/>
        <w:spacing w:before="100" w:beforeAutospacing="1" w:after="100" w:afterAutospacing="1" w:line="294" w:lineRule="atLeast"/>
        <w:ind w:firstLine="480"/>
        <w:jc w:val="left"/>
        <w:rPr>
          <w:rFonts w:ascii="宋体" w:eastAsia="宋体" w:hAnsi="宋体" w:cs="宋体"/>
          <w:color w:val="000000"/>
          <w:kern w:val="0"/>
          <w:szCs w:val="21"/>
        </w:rPr>
      </w:pPr>
      <w:r w:rsidRPr="00D101E2">
        <w:rPr>
          <w:rFonts w:ascii="宋体" w:eastAsia="宋体" w:hAnsi="宋体" w:cs="宋体" w:hint="eastAsia"/>
          <w:color w:val="000000"/>
          <w:kern w:val="0"/>
          <w:szCs w:val="21"/>
        </w:rPr>
        <w:t>2.教师资格认定结果和领取证书通知均在</w:t>
      </w:r>
      <w:r>
        <w:rPr>
          <w:rFonts w:ascii="宋体" w:eastAsia="宋体" w:hAnsi="宋体" w:cs="宋体" w:hint="eastAsia"/>
          <w:color w:val="000000"/>
          <w:kern w:val="0"/>
          <w:szCs w:val="21"/>
        </w:rPr>
        <w:t>“</w:t>
      </w:r>
      <w:r w:rsidRPr="00D101E2">
        <w:rPr>
          <w:rFonts w:ascii="宋体" w:eastAsia="宋体" w:hAnsi="宋体" w:cs="宋体" w:hint="eastAsia"/>
          <w:color w:val="000000"/>
          <w:kern w:val="0"/>
          <w:szCs w:val="21"/>
        </w:rPr>
        <w:t>崇川教育</w:t>
      </w:r>
      <w:r w:rsidR="004D272D">
        <w:rPr>
          <w:rFonts w:ascii="宋体" w:eastAsia="宋体" w:hAnsi="宋体" w:cs="宋体" w:hint="eastAsia"/>
          <w:color w:val="000000"/>
          <w:kern w:val="0"/>
          <w:szCs w:val="21"/>
        </w:rPr>
        <w:t>信息网”</w:t>
      </w:r>
      <w:r>
        <w:rPr>
          <w:rFonts w:ascii="宋体" w:eastAsia="宋体" w:hAnsi="宋体" w:cs="宋体" w:hint="eastAsia"/>
          <w:color w:val="000000"/>
          <w:kern w:val="0"/>
          <w:szCs w:val="21"/>
        </w:rPr>
        <w:t>上公布</w:t>
      </w:r>
      <w:r w:rsidRPr="00D101E2">
        <w:rPr>
          <w:rFonts w:ascii="宋体" w:eastAsia="宋体" w:hAnsi="宋体" w:cs="宋体" w:hint="eastAsia"/>
          <w:color w:val="000000"/>
          <w:kern w:val="0"/>
          <w:szCs w:val="21"/>
        </w:rPr>
        <w:t>，请及时关注。</w:t>
      </w:r>
    </w:p>
    <w:p w:rsidR="000F1ED9" w:rsidRPr="004D272D" w:rsidRDefault="000F1ED9"/>
    <w:sectPr w:rsidR="000F1ED9" w:rsidRPr="004D272D" w:rsidSect="00EB75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CB0" w:rsidRDefault="00FC7CB0" w:rsidP="00D101E2">
      <w:r>
        <w:separator/>
      </w:r>
    </w:p>
  </w:endnote>
  <w:endnote w:type="continuationSeparator" w:id="1">
    <w:p w:rsidR="00FC7CB0" w:rsidRDefault="00FC7CB0" w:rsidP="00D10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CB0" w:rsidRDefault="00FC7CB0" w:rsidP="00D101E2">
      <w:r>
        <w:separator/>
      </w:r>
    </w:p>
  </w:footnote>
  <w:footnote w:type="continuationSeparator" w:id="1">
    <w:p w:rsidR="00FC7CB0" w:rsidRDefault="00FC7CB0" w:rsidP="00D10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1E2"/>
    <w:rsid w:val="00020365"/>
    <w:rsid w:val="000416B3"/>
    <w:rsid w:val="000F1ED9"/>
    <w:rsid w:val="00197941"/>
    <w:rsid w:val="001A403B"/>
    <w:rsid w:val="001C39F1"/>
    <w:rsid w:val="001F2DF7"/>
    <w:rsid w:val="00211C62"/>
    <w:rsid w:val="00314836"/>
    <w:rsid w:val="00330EAB"/>
    <w:rsid w:val="00334917"/>
    <w:rsid w:val="00381ABA"/>
    <w:rsid w:val="00384F37"/>
    <w:rsid w:val="004254FD"/>
    <w:rsid w:val="004D272D"/>
    <w:rsid w:val="00521B45"/>
    <w:rsid w:val="00591BC1"/>
    <w:rsid w:val="00675904"/>
    <w:rsid w:val="00724743"/>
    <w:rsid w:val="00764504"/>
    <w:rsid w:val="0076459B"/>
    <w:rsid w:val="00774BB0"/>
    <w:rsid w:val="008230B1"/>
    <w:rsid w:val="0088181F"/>
    <w:rsid w:val="008E1DDF"/>
    <w:rsid w:val="00A268D4"/>
    <w:rsid w:val="00C956B3"/>
    <w:rsid w:val="00CD243E"/>
    <w:rsid w:val="00D101E2"/>
    <w:rsid w:val="00D7689D"/>
    <w:rsid w:val="00DC1586"/>
    <w:rsid w:val="00DC7A03"/>
    <w:rsid w:val="00E26FE2"/>
    <w:rsid w:val="00E74F2B"/>
    <w:rsid w:val="00EB6CF6"/>
    <w:rsid w:val="00EB7571"/>
    <w:rsid w:val="00ED79CF"/>
    <w:rsid w:val="00F0171C"/>
    <w:rsid w:val="00F679F6"/>
    <w:rsid w:val="00FC7CB0"/>
    <w:rsid w:val="00FF5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71"/>
    <w:pPr>
      <w:widowControl w:val="0"/>
      <w:jc w:val="both"/>
    </w:pPr>
  </w:style>
  <w:style w:type="paragraph" w:styleId="1">
    <w:name w:val="heading 1"/>
    <w:basedOn w:val="a"/>
    <w:link w:val="1Char"/>
    <w:uiPriority w:val="9"/>
    <w:qFormat/>
    <w:rsid w:val="00D101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0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01E2"/>
    <w:rPr>
      <w:sz w:val="18"/>
      <w:szCs w:val="18"/>
    </w:rPr>
  </w:style>
  <w:style w:type="paragraph" w:styleId="a4">
    <w:name w:val="footer"/>
    <w:basedOn w:val="a"/>
    <w:link w:val="Char0"/>
    <w:uiPriority w:val="99"/>
    <w:semiHidden/>
    <w:unhideWhenUsed/>
    <w:rsid w:val="00D101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01E2"/>
    <w:rPr>
      <w:sz w:val="18"/>
      <w:szCs w:val="18"/>
    </w:rPr>
  </w:style>
  <w:style w:type="character" w:customStyle="1" w:styleId="1Char">
    <w:name w:val="标题 1 Char"/>
    <w:basedOn w:val="a0"/>
    <w:link w:val="1"/>
    <w:uiPriority w:val="9"/>
    <w:rsid w:val="00D101E2"/>
    <w:rPr>
      <w:rFonts w:ascii="宋体" w:eastAsia="宋体" w:hAnsi="宋体" w:cs="宋体"/>
      <w:b/>
      <w:bCs/>
      <w:kern w:val="36"/>
      <w:sz w:val="48"/>
      <w:szCs w:val="48"/>
    </w:rPr>
  </w:style>
  <w:style w:type="character" w:styleId="a5">
    <w:name w:val="Hyperlink"/>
    <w:basedOn w:val="a0"/>
    <w:uiPriority w:val="99"/>
    <w:unhideWhenUsed/>
    <w:rsid w:val="00D101E2"/>
    <w:rPr>
      <w:color w:val="0000FF"/>
      <w:u w:val="single"/>
    </w:rPr>
  </w:style>
  <w:style w:type="paragraph" w:styleId="a6">
    <w:name w:val="Normal (Web)"/>
    <w:basedOn w:val="a"/>
    <w:uiPriority w:val="99"/>
    <w:semiHidden/>
    <w:unhideWhenUsed/>
    <w:rsid w:val="00D101E2"/>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D101E2"/>
    <w:rPr>
      <w:sz w:val="18"/>
      <w:szCs w:val="18"/>
    </w:rPr>
  </w:style>
  <w:style w:type="character" w:customStyle="1" w:styleId="Char1">
    <w:name w:val="批注框文本 Char"/>
    <w:basedOn w:val="a0"/>
    <w:link w:val="a7"/>
    <w:uiPriority w:val="99"/>
    <w:semiHidden/>
    <w:rsid w:val="00D101E2"/>
    <w:rPr>
      <w:sz w:val="18"/>
      <w:szCs w:val="18"/>
    </w:rPr>
  </w:style>
  <w:style w:type="character" w:customStyle="1" w:styleId="NormalCharacter">
    <w:name w:val="NormalCharacter"/>
    <w:semiHidden/>
    <w:qFormat/>
    <w:rsid w:val="00C956B3"/>
  </w:style>
</w:styles>
</file>

<file path=word/webSettings.xml><?xml version="1.0" encoding="utf-8"?>
<w:webSettings xmlns:r="http://schemas.openxmlformats.org/officeDocument/2006/relationships" xmlns:w="http://schemas.openxmlformats.org/wordprocessingml/2006/main">
  <w:divs>
    <w:div w:id="3683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cx-api.zuduijun.com/api/long-url?code=vYVvAf&amp;app=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人人人</dc:creator>
  <cp:lastModifiedBy>人人人</cp:lastModifiedBy>
  <cp:revision>11</cp:revision>
  <dcterms:created xsi:type="dcterms:W3CDTF">2023-04-13T02:07:00Z</dcterms:created>
  <dcterms:modified xsi:type="dcterms:W3CDTF">2023-04-14T07:01:00Z</dcterms:modified>
</cp:coreProperties>
</file>